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B2FCB" w14:textId="77777777" w:rsidR="00B41F34" w:rsidRPr="00B41F34" w:rsidRDefault="00B41F34" w:rsidP="00B41F34">
      <w:pPr>
        <w:spacing w:before="100" w:beforeAutospacing="1" w:after="100" w:afterAutospacing="1" w:line="240" w:lineRule="auto"/>
        <w:rPr>
          <w:rFonts w:ascii="Times New Roman" w:eastAsia="Times New Roman" w:hAnsi="Times New Roman" w:cs="Times New Roman"/>
          <w:b/>
          <w:bCs/>
          <w:sz w:val="28"/>
          <w:szCs w:val="28"/>
          <w:lang w:eastAsia="en-GB"/>
        </w:rPr>
      </w:pPr>
      <w:r w:rsidRPr="00B41F34">
        <w:rPr>
          <w:rFonts w:ascii="Times New Roman" w:eastAsia="Times New Roman" w:hAnsi="Times New Roman" w:cs="Times New Roman"/>
          <w:b/>
          <w:bCs/>
          <w:color w:val="AE40A5"/>
          <w:sz w:val="28"/>
          <w:szCs w:val="28"/>
          <w:lang w:eastAsia="en-GB"/>
        </w:rPr>
        <w:t>2019</w:t>
      </w:r>
      <w:r w:rsidRPr="00B41F34">
        <w:rPr>
          <w:rFonts w:ascii="Times New Roman" w:eastAsia="Times New Roman" w:hAnsi="Times New Roman" w:cs="Times New Roman"/>
          <w:b/>
          <w:bCs/>
          <w:sz w:val="28"/>
          <w:szCs w:val="28"/>
          <w:lang w:eastAsia="en-GB"/>
        </w:rPr>
        <w:t xml:space="preserve"> WAW conference, </w:t>
      </w:r>
      <w:r w:rsidRPr="00B41F34">
        <w:rPr>
          <w:rFonts w:ascii="Times New Roman" w:eastAsia="Times New Roman" w:hAnsi="Times New Roman" w:cs="Times New Roman"/>
          <w:b/>
          <w:bCs/>
          <w:i/>
          <w:iCs/>
          <w:sz w:val="28"/>
          <w:szCs w:val="28"/>
          <w:lang w:eastAsia="en-GB"/>
        </w:rPr>
        <w:t>‘Women's rights are human rights: Enhancing Women's rights in Wales.’</w:t>
      </w:r>
    </w:p>
    <w:p w14:paraId="028568C6" w14:textId="77777777" w:rsidR="00B41F34" w:rsidRPr="00B41F34" w:rsidRDefault="00B41F34" w:rsidP="00B41F34">
      <w:pPr>
        <w:rPr>
          <w:rFonts w:ascii="Times New Roman" w:eastAsia="Calibri" w:hAnsi="Times New Roman" w:cs="Times New Roman"/>
          <w:i/>
          <w:iCs/>
          <w:sz w:val="24"/>
          <w:szCs w:val="24"/>
        </w:rPr>
      </w:pPr>
      <w:r w:rsidRPr="00B41F34">
        <w:rPr>
          <w:rFonts w:ascii="Times New Roman" w:eastAsia="Calibri" w:hAnsi="Times New Roman" w:cs="Times New Roman"/>
          <w:b/>
          <w:bCs/>
          <w:i/>
          <w:iCs/>
          <w:sz w:val="24"/>
          <w:szCs w:val="24"/>
        </w:rPr>
        <w:t xml:space="preserve">Press release: </w:t>
      </w:r>
      <w:r w:rsidRPr="00B41F34">
        <w:rPr>
          <w:rFonts w:ascii="Times New Roman" w:eastAsia="Calibri" w:hAnsi="Times New Roman" w:cs="Times New Roman"/>
          <w:i/>
          <w:iCs/>
          <w:sz w:val="24"/>
          <w:szCs w:val="24"/>
        </w:rPr>
        <w:t>Women’s Rights are Human Rights – Wales Assembly of Women annual conference</w:t>
      </w:r>
    </w:p>
    <w:p w14:paraId="5311283B" w14:textId="77777777" w:rsidR="00B41F34" w:rsidRPr="00B41F34" w:rsidRDefault="00B41F34" w:rsidP="00B41F34">
      <w:pPr>
        <w:rPr>
          <w:rFonts w:ascii="Times New Roman" w:eastAsia="Calibri" w:hAnsi="Times New Roman" w:cs="Times New Roman"/>
          <w:sz w:val="24"/>
          <w:szCs w:val="24"/>
        </w:rPr>
      </w:pPr>
      <w:r w:rsidRPr="00B41F34">
        <w:rPr>
          <w:rFonts w:ascii="Times New Roman" w:eastAsia="Calibri" w:hAnsi="Times New Roman" w:cs="Times New Roman"/>
          <w:sz w:val="24"/>
          <w:szCs w:val="24"/>
        </w:rPr>
        <w:t>Work by three Cardiff-based post graduate researchers is being recognised in annual research awards presented in memory of a Welsh woman who campaigned for women’s rights across the world.</w:t>
      </w:r>
    </w:p>
    <w:p w14:paraId="54413108" w14:textId="77777777" w:rsidR="00B41F34" w:rsidRPr="00B41F34" w:rsidRDefault="00B41F34" w:rsidP="00B41F34">
      <w:pPr>
        <w:rPr>
          <w:rFonts w:ascii="Times New Roman" w:eastAsia="Calibri" w:hAnsi="Times New Roman" w:cs="Times New Roman"/>
          <w:sz w:val="24"/>
          <w:szCs w:val="24"/>
        </w:rPr>
      </w:pPr>
      <w:r w:rsidRPr="00B41F34">
        <w:rPr>
          <w:rFonts w:ascii="Times New Roman" w:eastAsia="Calibri" w:hAnsi="Times New Roman" w:cs="Times New Roman"/>
          <w:sz w:val="24"/>
          <w:szCs w:val="24"/>
        </w:rPr>
        <w:t>The Audrey Jones Memorial Awards for Research by Women – now in their fourth year – will be presented at the Wales Assembly of Women annual conference in Cardiff in May.</w:t>
      </w:r>
    </w:p>
    <w:p w14:paraId="6402E954" w14:textId="77777777" w:rsidR="00B41F34" w:rsidRPr="00B41F34" w:rsidRDefault="00B41F34" w:rsidP="00B41F34">
      <w:pPr>
        <w:rPr>
          <w:rFonts w:ascii="Times New Roman" w:eastAsia="Calibri" w:hAnsi="Times New Roman" w:cs="Times New Roman"/>
          <w:sz w:val="24"/>
          <w:szCs w:val="24"/>
        </w:rPr>
      </w:pPr>
      <w:r w:rsidRPr="00B41F34">
        <w:rPr>
          <w:rFonts w:ascii="Times New Roman" w:eastAsia="Calibri" w:hAnsi="Times New Roman" w:cs="Times New Roman"/>
          <w:sz w:val="24"/>
          <w:szCs w:val="24"/>
        </w:rPr>
        <w:t xml:space="preserve">Audrey Jones, who represented Wales on the Economic and Social Council of the United Nations and contributed to UN consultations and debates on women’s rights across the world, died in 2015 aged 84. Up until she retired in 1990 she was deputy head of St Cyres Comprehensive school in Penarth, where she had taught since 1960. </w:t>
      </w:r>
    </w:p>
    <w:p w14:paraId="5EBE2B28" w14:textId="77777777" w:rsidR="00B41F34" w:rsidRPr="00B41F34" w:rsidRDefault="00B41F34" w:rsidP="00B41F34">
      <w:pPr>
        <w:rPr>
          <w:rFonts w:ascii="Times New Roman" w:eastAsia="Calibri" w:hAnsi="Times New Roman" w:cs="Times New Roman"/>
          <w:sz w:val="24"/>
          <w:szCs w:val="24"/>
        </w:rPr>
      </w:pPr>
      <w:r w:rsidRPr="00B41F34">
        <w:rPr>
          <w:rFonts w:ascii="Times New Roman" w:eastAsia="Calibri" w:hAnsi="Times New Roman" w:cs="Times New Roman"/>
          <w:sz w:val="24"/>
          <w:szCs w:val="24"/>
        </w:rPr>
        <w:t>Co-ordinator of the Audrey Jones Memorial Awards Dr Jane Salisbury said: “We were delighted with the quality of entries we received this year.  Audrey always felt too many research findings remained hidden away from public view. She would be thrilled to know a new platform for female scholars had been established in her name.”</w:t>
      </w:r>
    </w:p>
    <w:p w14:paraId="408A9019" w14:textId="77777777" w:rsidR="00B41F34" w:rsidRPr="00B41F34" w:rsidRDefault="00B41F34" w:rsidP="00B41F34">
      <w:pPr>
        <w:rPr>
          <w:rFonts w:ascii="Times New Roman" w:eastAsia="Calibri" w:hAnsi="Times New Roman" w:cs="Times New Roman"/>
          <w:sz w:val="24"/>
          <w:szCs w:val="24"/>
        </w:rPr>
      </w:pPr>
      <w:r w:rsidRPr="00B41F34">
        <w:rPr>
          <w:rFonts w:ascii="Times New Roman" w:eastAsia="Calibri" w:hAnsi="Times New Roman" w:cs="Times New Roman"/>
          <w:sz w:val="24"/>
          <w:szCs w:val="24"/>
        </w:rPr>
        <w:t xml:space="preserve">The theme for the annual Wales Assembly of Women conference is: Women’s Rights are Human Rights: Enhancing Women’s Rights in Wales. The morning session will hear Wales Assembly of Women Chair Professor Jackie Jones on 40 Years of International Rights for Women; Kim Ann Williamson, MBE, will focus on human trafficking in Wales; </w:t>
      </w:r>
      <w:proofErr w:type="spellStart"/>
      <w:r w:rsidRPr="00B41F34">
        <w:rPr>
          <w:rFonts w:ascii="Times New Roman" w:eastAsia="Calibri" w:hAnsi="Times New Roman" w:cs="Times New Roman"/>
          <w:sz w:val="24"/>
          <w:szCs w:val="24"/>
        </w:rPr>
        <w:t>Chwarae</w:t>
      </w:r>
      <w:proofErr w:type="spellEnd"/>
      <w:r w:rsidRPr="00B41F34">
        <w:rPr>
          <w:rFonts w:ascii="Times New Roman" w:eastAsia="Calibri" w:hAnsi="Times New Roman" w:cs="Times New Roman"/>
          <w:sz w:val="24"/>
          <w:szCs w:val="24"/>
        </w:rPr>
        <w:t xml:space="preserve"> Teg chief executive Cerys Furlong will discuss the Gender Equality Review in Wales and Dr Alison </w:t>
      </w:r>
      <w:proofErr w:type="spellStart"/>
      <w:r w:rsidRPr="00B41F34">
        <w:rPr>
          <w:rFonts w:ascii="Times New Roman" w:eastAsia="Calibri" w:hAnsi="Times New Roman" w:cs="Times New Roman"/>
          <w:sz w:val="24"/>
          <w:szCs w:val="24"/>
        </w:rPr>
        <w:t>Parken</w:t>
      </w:r>
      <w:proofErr w:type="spellEnd"/>
      <w:r w:rsidRPr="00B41F34">
        <w:rPr>
          <w:rFonts w:ascii="Times New Roman" w:eastAsia="Calibri" w:hAnsi="Times New Roman" w:cs="Times New Roman"/>
          <w:sz w:val="24"/>
          <w:szCs w:val="24"/>
        </w:rPr>
        <w:t xml:space="preserve"> will look at Rights, Processes, Implementation, Evidence and Activism.</w:t>
      </w:r>
    </w:p>
    <w:p w14:paraId="1EC6DE82" w14:textId="77777777" w:rsidR="00B41F34" w:rsidRPr="00B41F34" w:rsidRDefault="00B41F34" w:rsidP="00B41F34">
      <w:pPr>
        <w:rPr>
          <w:rFonts w:ascii="Times New Roman" w:eastAsia="Calibri" w:hAnsi="Times New Roman" w:cs="Times New Roman"/>
          <w:sz w:val="24"/>
          <w:szCs w:val="24"/>
        </w:rPr>
      </w:pPr>
      <w:r w:rsidRPr="00B41F34">
        <w:rPr>
          <w:rFonts w:ascii="Times New Roman" w:eastAsia="Calibri" w:hAnsi="Times New Roman" w:cs="Times New Roman"/>
          <w:sz w:val="24"/>
          <w:szCs w:val="24"/>
        </w:rPr>
        <w:t>The 2019 Audrey Jones Memorial Awards will be presented in the afternoon:</w:t>
      </w:r>
    </w:p>
    <w:p w14:paraId="4E52E962" w14:textId="77777777" w:rsidR="00B41F34" w:rsidRPr="00B41F34" w:rsidRDefault="00B41F34" w:rsidP="00B41F34">
      <w:pPr>
        <w:numPr>
          <w:ilvl w:val="0"/>
          <w:numId w:val="1"/>
        </w:numPr>
        <w:spacing w:line="252" w:lineRule="auto"/>
        <w:contextualSpacing/>
        <w:rPr>
          <w:rFonts w:ascii="Times New Roman" w:eastAsia="Times New Roman" w:hAnsi="Times New Roman" w:cs="Times New Roman"/>
          <w:sz w:val="24"/>
          <w:szCs w:val="24"/>
        </w:rPr>
      </w:pPr>
      <w:r w:rsidRPr="00B41F34">
        <w:rPr>
          <w:rFonts w:ascii="Times New Roman" w:eastAsia="Times New Roman" w:hAnsi="Times New Roman" w:cs="Times New Roman"/>
          <w:i/>
          <w:iCs/>
          <w:sz w:val="24"/>
          <w:szCs w:val="24"/>
        </w:rPr>
        <w:t xml:space="preserve">Disabled Women in Public Life in Wales: </w:t>
      </w:r>
      <w:r w:rsidRPr="00B41F34">
        <w:rPr>
          <w:rFonts w:ascii="Times New Roman" w:eastAsia="Times New Roman" w:hAnsi="Times New Roman" w:cs="Times New Roman"/>
          <w:sz w:val="24"/>
          <w:szCs w:val="24"/>
        </w:rPr>
        <w:t xml:space="preserve"> Ruth </w:t>
      </w:r>
      <w:proofErr w:type="spellStart"/>
      <w:r w:rsidRPr="00B41F34">
        <w:rPr>
          <w:rFonts w:ascii="Times New Roman" w:eastAsia="Times New Roman" w:hAnsi="Times New Roman" w:cs="Times New Roman"/>
          <w:sz w:val="24"/>
          <w:szCs w:val="24"/>
        </w:rPr>
        <w:t>Nortey</w:t>
      </w:r>
      <w:proofErr w:type="spellEnd"/>
      <w:r w:rsidRPr="00B41F34">
        <w:rPr>
          <w:rFonts w:ascii="Times New Roman" w:eastAsia="Times New Roman" w:hAnsi="Times New Roman" w:cs="Times New Roman"/>
          <w:sz w:val="24"/>
          <w:szCs w:val="24"/>
        </w:rPr>
        <w:t>, Cardiff University, SOCSI, Social Policy</w:t>
      </w:r>
    </w:p>
    <w:p w14:paraId="5DD02B5E" w14:textId="77777777" w:rsidR="00B41F34" w:rsidRPr="00B41F34" w:rsidRDefault="00B41F34" w:rsidP="00B41F34">
      <w:pPr>
        <w:numPr>
          <w:ilvl w:val="0"/>
          <w:numId w:val="1"/>
        </w:numPr>
        <w:spacing w:line="252" w:lineRule="auto"/>
        <w:contextualSpacing/>
        <w:rPr>
          <w:rFonts w:ascii="Times New Roman" w:eastAsia="Times New Roman" w:hAnsi="Times New Roman" w:cs="Times New Roman"/>
          <w:sz w:val="24"/>
          <w:szCs w:val="24"/>
        </w:rPr>
      </w:pPr>
      <w:r w:rsidRPr="00B41F34">
        <w:rPr>
          <w:rFonts w:ascii="Times New Roman" w:eastAsia="Times New Roman" w:hAnsi="Times New Roman" w:cs="Times New Roman"/>
          <w:i/>
          <w:iCs/>
          <w:sz w:val="24"/>
          <w:szCs w:val="24"/>
        </w:rPr>
        <w:t xml:space="preserve">‘This Woman’s Work’: </w:t>
      </w:r>
      <w:r w:rsidRPr="00B41F34">
        <w:rPr>
          <w:rFonts w:ascii="Times New Roman" w:eastAsia="Times New Roman" w:hAnsi="Times New Roman" w:cs="Times New Roman"/>
          <w:sz w:val="24"/>
          <w:szCs w:val="24"/>
        </w:rPr>
        <w:t>Dr</w:t>
      </w:r>
      <w:r w:rsidRPr="00B41F34">
        <w:rPr>
          <w:rFonts w:ascii="Times New Roman" w:eastAsia="Times New Roman" w:hAnsi="Times New Roman" w:cs="Times New Roman"/>
          <w:i/>
          <w:iCs/>
          <w:sz w:val="24"/>
          <w:szCs w:val="24"/>
        </w:rPr>
        <w:t xml:space="preserve"> </w:t>
      </w:r>
      <w:r w:rsidRPr="00B41F34">
        <w:rPr>
          <w:rFonts w:ascii="Times New Roman" w:eastAsia="Times New Roman" w:hAnsi="Times New Roman" w:cs="Times New Roman"/>
          <w:sz w:val="24"/>
          <w:szCs w:val="24"/>
        </w:rPr>
        <w:t xml:space="preserve">Kathryn </w:t>
      </w:r>
      <w:proofErr w:type="spellStart"/>
      <w:r w:rsidRPr="00B41F34">
        <w:rPr>
          <w:rFonts w:ascii="Times New Roman" w:eastAsia="Times New Roman" w:hAnsi="Times New Roman" w:cs="Times New Roman"/>
          <w:sz w:val="24"/>
          <w:szCs w:val="24"/>
        </w:rPr>
        <w:t>Addicott</w:t>
      </w:r>
      <w:proofErr w:type="spellEnd"/>
      <w:r w:rsidRPr="00B41F34">
        <w:rPr>
          <w:rFonts w:ascii="Times New Roman" w:eastAsia="Times New Roman" w:hAnsi="Times New Roman" w:cs="Times New Roman"/>
          <w:sz w:val="24"/>
          <w:szCs w:val="24"/>
        </w:rPr>
        <w:t>, Cardiff Metropolitan University, Cardiff School of Management</w:t>
      </w:r>
    </w:p>
    <w:p w14:paraId="161C9C07" w14:textId="77777777" w:rsidR="00B41F34" w:rsidRPr="00B41F34" w:rsidRDefault="00B41F34" w:rsidP="00B41F34">
      <w:pPr>
        <w:numPr>
          <w:ilvl w:val="0"/>
          <w:numId w:val="1"/>
        </w:numPr>
        <w:spacing w:line="252" w:lineRule="auto"/>
        <w:contextualSpacing/>
        <w:rPr>
          <w:rFonts w:ascii="Times New Roman" w:eastAsia="Times New Roman" w:hAnsi="Times New Roman" w:cs="Times New Roman"/>
          <w:sz w:val="24"/>
          <w:szCs w:val="24"/>
        </w:rPr>
      </w:pPr>
      <w:r w:rsidRPr="00B41F34">
        <w:rPr>
          <w:rFonts w:ascii="Times New Roman" w:eastAsia="Times New Roman" w:hAnsi="Times New Roman" w:cs="Times New Roman"/>
          <w:i/>
          <w:iCs/>
          <w:sz w:val="24"/>
          <w:szCs w:val="24"/>
        </w:rPr>
        <w:t>‘Say their Name’: A glimpse into how women talk and write about bereavement by Addiction.</w:t>
      </w:r>
      <w:r w:rsidRPr="00B41F34">
        <w:rPr>
          <w:rFonts w:ascii="Times New Roman" w:eastAsia="Times New Roman" w:hAnsi="Times New Roman" w:cs="Times New Roman"/>
          <w:sz w:val="24"/>
          <w:szCs w:val="24"/>
        </w:rPr>
        <w:t xml:space="preserve"> Christina Thatcher, Cardiff University, School of English, Communications &amp; Philosophy</w:t>
      </w:r>
    </w:p>
    <w:p w14:paraId="629A7B14" w14:textId="77777777" w:rsidR="00B41F34" w:rsidRPr="00B41F34" w:rsidRDefault="00B41F34" w:rsidP="00B41F34">
      <w:pPr>
        <w:rPr>
          <w:rFonts w:ascii="Times New Roman" w:eastAsia="Calibri" w:hAnsi="Times New Roman" w:cs="Times New Roman"/>
          <w:sz w:val="24"/>
          <w:szCs w:val="24"/>
        </w:rPr>
      </w:pPr>
      <w:r w:rsidRPr="00B41F34">
        <w:rPr>
          <w:rFonts w:ascii="Times New Roman" w:eastAsia="Calibri" w:hAnsi="Times New Roman" w:cs="Times New Roman"/>
          <w:sz w:val="24"/>
          <w:szCs w:val="24"/>
        </w:rPr>
        <w:t xml:space="preserve">The Wales Assembly of Women conference is being held on Saturday 11 May at Cardiff University, School of Social Sciences, Glamorgan Building, from 10am until 3.30pm. </w:t>
      </w:r>
    </w:p>
    <w:p w14:paraId="5B70937E" w14:textId="77777777" w:rsidR="00B41F34" w:rsidRPr="00B41F34" w:rsidRDefault="00B41F34" w:rsidP="00B41F34">
      <w:pPr>
        <w:rPr>
          <w:rFonts w:ascii="Times New Roman" w:eastAsia="Calibri" w:hAnsi="Times New Roman" w:cs="Times New Roman"/>
          <w:sz w:val="24"/>
          <w:szCs w:val="24"/>
        </w:rPr>
      </w:pPr>
      <w:r w:rsidRPr="00B41F34">
        <w:rPr>
          <w:rFonts w:ascii="Times New Roman" w:eastAsia="Calibri" w:hAnsi="Times New Roman" w:cs="Times New Roman"/>
          <w:sz w:val="24"/>
          <w:szCs w:val="24"/>
        </w:rPr>
        <w:t xml:space="preserve">The conference costs £12 to include lunch and refreshments.  For booking form and further information email: </w:t>
      </w:r>
      <w:hyperlink r:id="rId5" w:history="1">
        <w:r w:rsidRPr="00B41F34">
          <w:rPr>
            <w:rFonts w:ascii="Times New Roman" w:eastAsia="Calibri" w:hAnsi="Times New Roman" w:cs="Times New Roman"/>
            <w:color w:val="0000FF"/>
            <w:sz w:val="24"/>
            <w:szCs w:val="24"/>
            <w:u w:val="single"/>
          </w:rPr>
          <w:t>dianesetch@gmail.com</w:t>
        </w:r>
      </w:hyperlink>
      <w:r w:rsidRPr="00B41F34">
        <w:rPr>
          <w:rFonts w:ascii="Times New Roman" w:eastAsia="Calibri" w:hAnsi="Times New Roman" w:cs="Times New Roman"/>
          <w:sz w:val="24"/>
          <w:szCs w:val="24"/>
        </w:rPr>
        <w:t xml:space="preserve"> or </w:t>
      </w:r>
      <w:hyperlink r:id="rId6" w:history="1">
        <w:r w:rsidRPr="00B41F34">
          <w:rPr>
            <w:rFonts w:ascii="Times New Roman" w:eastAsia="Calibri" w:hAnsi="Times New Roman" w:cs="Times New Roman"/>
            <w:color w:val="0000FF"/>
            <w:sz w:val="24"/>
            <w:szCs w:val="24"/>
            <w:u w:val="single"/>
          </w:rPr>
          <w:t>jfentonmay@googlemail.com</w:t>
        </w:r>
      </w:hyperlink>
      <w:r w:rsidRPr="00B41F34">
        <w:rPr>
          <w:rFonts w:ascii="Times New Roman" w:eastAsia="Calibri" w:hAnsi="Times New Roman" w:cs="Times New Roman"/>
          <w:sz w:val="24"/>
          <w:szCs w:val="24"/>
        </w:rPr>
        <w:t xml:space="preserve"> </w:t>
      </w:r>
    </w:p>
    <w:p w14:paraId="08D731D4" w14:textId="77777777" w:rsidR="00B41F34" w:rsidRPr="00B41F34" w:rsidRDefault="00B41F34" w:rsidP="00B41F34">
      <w:pPr>
        <w:rPr>
          <w:rFonts w:ascii="Times New Roman" w:eastAsia="Calibri" w:hAnsi="Times New Roman" w:cs="Times New Roman"/>
          <w:color w:val="000000"/>
          <w:sz w:val="24"/>
          <w:szCs w:val="24"/>
        </w:rPr>
      </w:pPr>
      <w:r w:rsidRPr="00B41F34">
        <w:rPr>
          <w:rFonts w:ascii="Times New Roman" w:eastAsia="Calibri" w:hAnsi="Times New Roman" w:cs="Times New Roman"/>
          <w:color w:val="000000"/>
          <w:sz w:val="24"/>
          <w:szCs w:val="24"/>
        </w:rPr>
        <w:t xml:space="preserve">The Wales Assembly of Women is an independent organisation for women in Wales. It is an NGO accredited to the Economic and Social Council of the United Nations. Its representatives have attended every major U.N. world conference for women since Nairobi in 1985.  </w:t>
      </w:r>
    </w:p>
    <w:p w14:paraId="429F3874" w14:textId="77777777" w:rsidR="00B41F34" w:rsidRPr="00B41F34" w:rsidRDefault="00B41F34" w:rsidP="00B41F34">
      <w:pPr>
        <w:rPr>
          <w:rFonts w:ascii="Calibri" w:eastAsia="Calibri" w:hAnsi="Calibri" w:cs="Calibri"/>
        </w:rPr>
      </w:pPr>
      <w:r w:rsidRPr="00B41F34">
        <w:rPr>
          <w:rFonts w:ascii="Times New Roman" w:eastAsia="Calibri" w:hAnsi="Times New Roman" w:cs="Times New Roman"/>
          <w:color w:val="000000"/>
          <w:sz w:val="24"/>
          <w:szCs w:val="24"/>
        </w:rPr>
        <w:lastRenderedPageBreak/>
        <w:t xml:space="preserve">Membership is open to all women in Wales and to women living elsewhere who have connections with Wales. It </w:t>
      </w:r>
      <w:r w:rsidRPr="00B41F34">
        <w:rPr>
          <w:rFonts w:ascii="Times New Roman" w:eastAsia="Calibri" w:hAnsi="Times New Roman" w:cs="Times New Roman"/>
          <w:sz w:val="24"/>
          <w:szCs w:val="24"/>
        </w:rPr>
        <w:t xml:space="preserve">is a campaigning organisation for women’s rights and receives no public money. It is funded by the membership and charity grants. </w:t>
      </w:r>
    </w:p>
    <w:p w14:paraId="1EC581F8" w14:textId="77777777" w:rsidR="008430B5" w:rsidRDefault="008430B5"/>
    <w:sectPr w:rsidR="008430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3C1490"/>
    <w:multiLevelType w:val="hybridMultilevel"/>
    <w:tmpl w:val="0FC42C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F34"/>
    <w:rsid w:val="008430B5"/>
    <w:rsid w:val="00B41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9D7E9"/>
  <w15:chartTrackingRefBased/>
  <w15:docId w15:val="{D33D4D33-119E-4FCF-B322-8791D059C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fentonmay@googlemail.com" TargetMode="External"/><Relationship Id="rId5" Type="http://schemas.openxmlformats.org/officeDocument/2006/relationships/hyperlink" Target="mailto:dianesetc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2622</Characters>
  <Application>Microsoft Office Word</Application>
  <DocSecurity>0</DocSecurity>
  <Lines>21</Lines>
  <Paragraphs>6</Paragraphs>
  <ScaleCrop>false</ScaleCrop>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cornish</dc:creator>
  <cp:keywords/>
  <dc:description/>
  <cp:lastModifiedBy>vikki cornish</cp:lastModifiedBy>
  <cp:revision>2</cp:revision>
  <dcterms:created xsi:type="dcterms:W3CDTF">2021-02-13T15:51:00Z</dcterms:created>
  <dcterms:modified xsi:type="dcterms:W3CDTF">2021-02-13T15:52:00Z</dcterms:modified>
</cp:coreProperties>
</file>